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textAlignment w:val="top"/>
        <w:rPr>
          <w:rFonts w:ascii="仿宋_GB2312" w:eastAsia="黑体"/>
          <w:szCs w:val="32"/>
        </w:rPr>
      </w:pPr>
      <w:r>
        <w:rPr>
          <w:rFonts w:ascii="仿宋_GB2312"/>
        </w:rPr>
        <mc:AlternateContent>
          <mc:Choice Requires="wps">
            <w:drawing>
              <wp:anchor distT="0" distB="0" distL="114300" distR="114300" simplePos="0" relativeHeight="251667456"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13" name="文本框 13"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a:effectLst/>
                      </wps:spPr>
                      <wps:txbx>
                        <w:txbxContent>
                          <w:p>
                            <w:pPr>
                              <w:pStyle w:val="2"/>
                              <w:rPr>
                                <w:rFonts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7456;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JKf5/1wAAAAwBAAAPAAAAAAAAAAEAIAAAACIAAABkcnMvZG93bnJl&#10;di54bWxQSwECFAAUAAAACACHTuJAWsUqk8UBAACNAwAADgAAAAAAAAABACAAAAAmAQAAZHJzL2Uy&#10;b0RvYy54bWxQSwUGAAAAAAYABgBZAQAAXQUAAAAA&#10;">
                <v:path/>
                <v:fill on="f" focussize="0,0"/>
                <v:stroke on="f" joinstyle="miter"/>
                <v:imagedata o:title=""/>
                <o:lock v:ext="edit"/>
                <v:textbox inset="0mm,0mm,0mm,0mm">
                  <w:txbxContent>
                    <w:p>
                      <w:pPr>
                        <w:pStyle w:val="2"/>
                        <w:rPr>
                          <w:rFonts w:ascii="方正仿宋简体" w:eastAsia="方正仿宋简体"/>
                          <w:sz w:val="31"/>
                          <w:szCs w:val="31"/>
                        </w:rPr>
                      </w:pPr>
                    </w:p>
                  </w:txbxContent>
                </v:textbox>
                <w10:wrap type="topAndBottom"/>
                <w10:anchorlock/>
              </v:shape>
            </w:pict>
          </mc:Fallback>
        </mc:AlternateContent>
      </w:r>
      <w:r>
        <w:rPr>
          <w:rFonts w:ascii="仿宋_GB2312"/>
        </w:rPr>
        <mc:AlternateContent>
          <mc:Choice Requires="wps">
            <w:drawing>
              <wp:anchor distT="0" distB="0" distL="114300" distR="114300" simplePos="0" relativeHeight="251666432"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2" name="文本框 2"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a:effectLst/>
                      </wps:spPr>
                      <wps:txbx>
                        <w:txbxContent>
                          <w:p>
                            <w:pPr>
                              <w:wordWrap w:val="0"/>
                              <w:jc w:val="right"/>
                              <w:rPr>
                                <w:rFonts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hint="eastAsia" w:ascii="方正仿宋简体" w:eastAsia="方正仿宋简体"/>
                                <w:sz w:val="31"/>
                                <w:szCs w:val="31"/>
                              </w:rPr>
                              <w:t>2021年2月9日</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6432;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6N/fNkAAAANAQAADwAAAAAAAAABACAAAAAiAAAAZHJzL2Rvd25y&#10;ZXYueG1sUEsBAhQAFAAAAAgAh07iQLENuzbEAQAAiwMAAA4AAAAAAAAAAQAgAAAAKAEAAGRycy9l&#10;Mm9Eb2MueG1sUEsFBgAAAAAGAAYAWQEAAF4FAAAAAA==&#10;">
                <v:path/>
                <v:fill on="f" focussize="0,0"/>
                <v:stroke on="f" joinstyle="miter"/>
                <v:imagedata o:title=""/>
                <o:lock v:ext="edit"/>
                <v:textbox inset="0mm,0mm,0mm,0mm">
                  <w:txbxContent>
                    <w:p>
                      <w:pPr>
                        <w:wordWrap w:val="0"/>
                        <w:jc w:val="right"/>
                        <w:rPr>
                          <w:rFonts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hint="eastAsia" w:ascii="方正仿宋简体" w:eastAsia="方正仿宋简体"/>
                          <w:sz w:val="31"/>
                          <w:szCs w:val="31"/>
                        </w:rPr>
                        <w:t>2021年2月9日</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ascii="仿宋_GB2312"/>
        </w:rPr>
        <mc:AlternateContent>
          <mc:Choice Requires="wps">
            <w:drawing>
              <wp:anchor distT="0" distB="0" distL="114300" distR="114300" simplePos="0" relativeHeight="251665408"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3" name="直接连接符 3"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5408;mso-width-relative:page;mso-height-relative:page;"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pUl6HXAAAADAEAAA8AAAAAAAAAAQAgAAAAIgAAAGRycy9kb3du&#10;cmV2LnhtbFBLAQIUABQAAAAIAIdO4kCQPmnAAAIAAP4DAAAOAAAAAAAAAAEAIAAAACYBAABkcnMv&#10;ZTJvRG9jLnhtbFBLBQYAAAAABgAGAFkBAACYBQAAAAA=&#10;">
                <v:path arrowok="t"/>
                <v:fill focussize="0,0"/>
                <v:stroke weight="1pt"/>
                <v:imagedata o:title=""/>
                <o:lock v:ext="edit"/>
                <w10:wrap type="topAndBottom"/>
                <w10:anchorlock/>
              </v:line>
            </w:pict>
          </mc:Fallback>
        </mc:AlternateContent>
      </w:r>
      <w:r>
        <mc:AlternateContent>
          <mc:Choice Requires="wps">
            <w:drawing>
              <wp:anchor distT="0" distB="0" distL="114300" distR="114300" simplePos="0" relativeHeight="251664384"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a:effectLst/>
                      </wps:spPr>
                      <wps:txbx>
                        <w:txbxContent>
                          <w:p>
                            <w:pPr>
                              <w:pStyle w:val="2"/>
                              <w:rPr>
                                <w:rFonts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4384;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Sn+f9cAAAAMAQAADwAAAAAAAAABACAAAAAiAAAAZHJzL2Rvd25yZXYu&#10;eG1sUEsBAhQAFAAAAAgAh07iQOPzd8PDAQAAiwMAAA4AAAAAAAAAAQAgAAAAJgEAAGRycy9lMm9E&#10;b2MueG1sUEsFBgAAAAAGAAYAWQEAAFsFAAAAAA==&#10;">
                <v:path/>
                <v:fill on="f" focussize="0,0"/>
                <v:stroke on="f" joinstyle="miter"/>
                <v:imagedata o:title=""/>
                <o:lock v:ext="edit"/>
                <v:textbox inset="0mm,0mm,0mm,0mm">
                  <w:txbxContent>
                    <w:p>
                      <w:pPr>
                        <w:pStyle w:val="2"/>
                        <w:rPr>
                          <w:rFonts w:ascii="方正仿宋简体" w:eastAsia="方正仿宋简体"/>
                          <w:sz w:val="31"/>
                          <w:szCs w:val="31"/>
                        </w:rPr>
                      </w:pPr>
                    </w:p>
                  </w:txbxContent>
                </v:textbox>
                <w10:wrap type="topAndBottom"/>
                <w10:anchorlock/>
              </v:shape>
            </w:pict>
          </mc:Fallback>
        </mc:AlternateContent>
      </w:r>
      <w:r>
        <mc:AlternateContent>
          <mc:Choice Requires="wps">
            <w:drawing>
              <wp:anchor distT="0" distB="0" distL="114300" distR="114300" simplePos="0" relativeHeight="251663360"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6" name="文本框 6"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a:effectLst/>
                      </wps:spPr>
                      <wps:txbx>
                        <w:txbxContent>
                          <w:p>
                            <w:pPr>
                              <w:wordWrap w:val="0"/>
                              <w:jc w:val="right"/>
                              <w:rPr>
                                <w:rFonts w:ascii="方正仿宋简体" w:eastAsia="方正仿宋简体"/>
                                <w:sz w:val="31"/>
                                <w:szCs w:val="31"/>
                              </w:rPr>
                            </w:pPr>
                            <w:r>
                              <w:rPr>
                                <w:rFonts w:ascii="方正仿宋简体" w:eastAsia="方正仿宋简体"/>
                                <w:sz w:val="31"/>
                                <w:szCs w:val="31"/>
                              </w:rPr>
                              <w:t>2015</w:t>
                            </w:r>
                            <w:r>
                              <w:rPr>
                                <w:rFonts w:hint="eastAsia" w:ascii="方正仿宋简体" w:eastAsia="方正仿宋简体"/>
                                <w:sz w:val="31"/>
                                <w:szCs w:val="31"/>
                              </w:rPr>
                              <w:t>年</w:t>
                            </w:r>
                            <w:r>
                              <w:rPr>
                                <w:rFonts w:ascii="方正仿宋简体" w:eastAsia="方正仿宋简体"/>
                                <w:sz w:val="31"/>
                                <w:szCs w:val="31"/>
                              </w:rPr>
                              <w:t>4</w:t>
                            </w:r>
                            <w:r>
                              <w:rPr>
                                <w:rFonts w:hint="eastAsia" w:ascii="方正仿宋简体" w:eastAsia="方正仿宋简体"/>
                                <w:sz w:val="31"/>
                                <w:szCs w:val="31"/>
                              </w:rPr>
                              <w:t>月</w:t>
                            </w:r>
                            <w:r>
                              <w:rPr>
                                <w:rFonts w:ascii="方正仿宋简体" w:eastAsia="方正仿宋简体"/>
                                <w:sz w:val="31"/>
                                <w:szCs w:val="31"/>
                              </w:rPr>
                              <w:t>7</w:t>
                            </w:r>
                            <w:r>
                              <w:rPr>
                                <w:rFonts w:hint="eastAsia" w:ascii="方正仿宋简体" w:eastAsia="方正仿宋简体"/>
                                <w:sz w:val="31"/>
                                <w:szCs w:val="31"/>
                              </w:rPr>
                              <w:t>日翻印</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3360;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3982QAAAA0BAAAPAAAAAAAAAAEAIAAAACIAAABkcnMvZG93bnJl&#10;di54bWxQSwECFAAUAAAACACHTuJA4xxjX8MBAACLAwAADgAAAAAAAAABACAAAAAoAQAAZHJzL2Uy&#10;b0RvYy54bWxQSwUGAAAAAAYABgBZAQAAXQUAAAAA&#10;">
                <v:path/>
                <v:fill on="f" focussize="0,0"/>
                <v:stroke on="f" joinstyle="miter"/>
                <v:imagedata o:title=""/>
                <o:lock v:ext="edit"/>
                <v:textbox inset="0mm,0mm,0mm,0mm">
                  <w:txbxContent>
                    <w:p>
                      <w:pPr>
                        <w:wordWrap w:val="0"/>
                        <w:jc w:val="right"/>
                        <w:rPr>
                          <w:rFonts w:ascii="方正仿宋简体" w:eastAsia="方正仿宋简体"/>
                          <w:sz w:val="31"/>
                          <w:szCs w:val="31"/>
                        </w:rPr>
                      </w:pPr>
                      <w:r>
                        <w:rPr>
                          <w:rFonts w:ascii="方正仿宋简体" w:eastAsia="方正仿宋简体"/>
                          <w:sz w:val="31"/>
                          <w:szCs w:val="31"/>
                        </w:rPr>
                        <w:t>2015</w:t>
                      </w:r>
                      <w:r>
                        <w:rPr>
                          <w:rFonts w:hint="eastAsia" w:ascii="方正仿宋简体" w:eastAsia="方正仿宋简体"/>
                          <w:sz w:val="31"/>
                          <w:szCs w:val="31"/>
                        </w:rPr>
                        <w:t>年</w:t>
                      </w:r>
                      <w:r>
                        <w:rPr>
                          <w:rFonts w:ascii="方正仿宋简体" w:eastAsia="方正仿宋简体"/>
                          <w:sz w:val="31"/>
                          <w:szCs w:val="31"/>
                        </w:rPr>
                        <w:t>4</w:t>
                      </w:r>
                      <w:r>
                        <w:rPr>
                          <w:rFonts w:hint="eastAsia" w:ascii="方正仿宋简体" w:eastAsia="方正仿宋简体"/>
                          <w:sz w:val="31"/>
                          <w:szCs w:val="31"/>
                        </w:rPr>
                        <w:t>月</w:t>
                      </w:r>
                      <w:r>
                        <w:rPr>
                          <w:rFonts w:ascii="方正仿宋简体" w:eastAsia="方正仿宋简体"/>
                          <w:sz w:val="31"/>
                          <w:szCs w:val="31"/>
                        </w:rPr>
                        <w:t>7</w:t>
                      </w:r>
                      <w:r>
                        <w:rPr>
                          <w:rFonts w:hint="eastAsia" w:ascii="方正仿宋简体" w:eastAsia="方正仿宋简体"/>
                          <w:sz w:val="31"/>
                          <w:szCs w:val="31"/>
                        </w:rPr>
                        <w:t>日翻印</w:t>
                      </w:r>
                    </w:p>
                  </w:txbxContent>
                </v:textbox>
                <w10:wrap type="topAndBottom"/>
                <w10:anchorlock/>
              </v:shape>
            </w:pict>
          </mc:Fallback>
        </mc:AlternateContent>
      </w:r>
      <w:r>
        <mc:AlternateContent>
          <mc:Choice Requires="wps">
            <w:drawing>
              <wp:anchor distT="0" distB="0" distL="114300" distR="114300" simplePos="0" relativeHeight="251662336"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7" name="直接连接符 7"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2336;mso-width-relative:page;mso-height-relative:page;"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lSXodcAAAAMAQAADwAAAAAAAAABACAAAAAiAAAAZHJzL2Rvd25y&#10;ZXYueG1sUEsBAhQAFAAAAAgAh07iQA0RZtP/AQAA/gMAAA4AAAAAAAAAAQAgAAAAJgEAAGRycy9l&#10;Mm9Eb2MueG1sUEsFBgAAAAAGAAYAWQEAAJcFAAAAAA==&#10;">
                <v:path arrowok="t"/>
                <v:fill focussize="0,0"/>
                <v:stroke weight="1pt"/>
                <v:imagedata o:title=""/>
                <o:lock v:ext="edit"/>
                <w10:wrap type="topAndBottom"/>
                <w10:anchorlock/>
              </v:line>
            </w:pict>
          </mc:Fallback>
        </mc:AlternateContent>
      </w:r>
      <w:r>
        <w:rPr>
          <w:rFonts w:hint="eastAsia" w:ascii="黑体" w:hAnsi="黑体" w:eastAsia="黑体"/>
          <w:szCs w:val="32"/>
        </w:rPr>
        <w:t>附件2</w:t>
      </w:r>
    </w:p>
    <w:p>
      <w:pPr>
        <w:snapToGrid w:val="0"/>
        <w:spacing w:line="596" w:lineRule="exact"/>
        <w:jc w:val="center"/>
        <w:textAlignment w:val="top"/>
        <w:rPr>
          <w:rFonts w:ascii="方正小标宋简体" w:hAnsi="宋体" w:eastAsia="方正小标宋简体"/>
          <w:sz w:val="44"/>
          <w:szCs w:val="44"/>
        </w:rPr>
      </w:pPr>
    </w:p>
    <w:p>
      <w:pPr>
        <w:snapToGrid w:val="0"/>
        <w:spacing w:line="596" w:lineRule="exact"/>
        <w:jc w:val="center"/>
        <w:textAlignment w:val="top"/>
        <w:rPr>
          <w:rFonts w:asciiTheme="majorEastAsia" w:hAnsiTheme="majorEastAsia" w:eastAsiaTheme="majorEastAsia"/>
          <w:sz w:val="44"/>
          <w:szCs w:val="44"/>
        </w:rPr>
      </w:pPr>
      <w:r>
        <w:rPr>
          <w:rFonts w:hint="eastAsia" w:asciiTheme="majorEastAsia" w:hAnsiTheme="majorEastAsia" w:eastAsiaTheme="majorEastAsia"/>
          <w:sz w:val="44"/>
          <w:szCs w:val="44"/>
        </w:rPr>
        <w:t>拟推荐上报项目材料</w:t>
      </w:r>
    </w:p>
    <w:p>
      <w:pPr>
        <w:widowControl/>
        <w:spacing w:line="560" w:lineRule="exact"/>
        <w:rPr>
          <w:rFonts w:ascii="仿宋_GB2312"/>
          <w:szCs w:val="32"/>
        </w:rPr>
      </w:pPr>
    </w:p>
    <w:p>
      <w:pPr>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1.福建省大中专毕业生创业省级资助项目申报表（申报人登录申报平台打印，签名必须手签）。</w:t>
      </w:r>
    </w:p>
    <w:p>
      <w:pPr>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2.申报人身份证（或相关证件）复印件。</w:t>
      </w:r>
    </w:p>
    <w:p>
      <w:pPr>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3.多证合一的营业执照副本（或工商营业执照副本、组织机构代码证、其他主体资格证照）复印件。</w:t>
      </w:r>
    </w:p>
    <w:p>
      <w:pPr>
        <w:widowControl/>
        <w:tabs>
          <w:tab w:val="right" w:leader="dot" w:pos="7662"/>
        </w:tabs>
        <w:spacing w:line="500" w:lineRule="exact"/>
        <w:ind w:firstLine="640" w:firstLineChars="200"/>
        <w:jc w:val="left"/>
        <w:rPr>
          <w:rFonts w:ascii="仿宋_GB2312" w:hAnsi="仿宋" w:cs="仿宋"/>
          <w:szCs w:val="32"/>
        </w:rPr>
      </w:pPr>
      <w:r>
        <w:rPr>
          <w:rFonts w:hint="eastAsia" w:ascii="仿宋_GB2312" w:hAnsi="仿宋" w:cs="仿宋"/>
          <w:szCs w:val="32"/>
        </w:rPr>
        <w:t>4.学历相关材料</w:t>
      </w:r>
    </w:p>
    <w:p>
      <w:pPr>
        <w:widowControl/>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在校生提供教育部学籍在线验证报告或院校出具的全日制在校生证明（二选一）；</w:t>
      </w:r>
    </w:p>
    <w:p>
      <w:pPr>
        <w:widowControl/>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毕业生提供教育部学历证书电子注册备案表、院校出具的全日制毕业生证明或教育部留学服务中心出具的有效证明材料（三选一）。</w:t>
      </w:r>
    </w:p>
    <w:p>
      <w:pPr>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5.</w:t>
      </w:r>
      <w:r>
        <w:rPr>
          <w:rFonts w:hint="eastAsia" w:ascii="仿宋_GB2312" w:hAnsi="宋体"/>
          <w:szCs w:val="32"/>
        </w:rPr>
        <w:t>申报人出资材料。</w:t>
      </w:r>
    </w:p>
    <w:p>
      <w:pPr>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6.</w:t>
      </w:r>
      <w:r>
        <w:rPr>
          <w:rFonts w:hint="eastAsia" w:hAnsi="宋体"/>
          <w:szCs w:val="32"/>
        </w:rPr>
        <w:t>创业企业或实体在</w:t>
      </w:r>
      <w:r>
        <w:rPr>
          <w:rFonts w:hint="eastAsia" w:ascii="仿宋_GB2312" w:hAnsi="宋体"/>
          <w:szCs w:val="32"/>
        </w:rPr>
        <w:t>申报期间未被列入经营异常名录的证明材料</w:t>
      </w:r>
      <w:r>
        <w:rPr>
          <w:rFonts w:hint="eastAsia" w:ascii="仿宋_GB2312" w:hAnsi="仿宋" w:cs="仿宋"/>
          <w:szCs w:val="32"/>
        </w:rPr>
        <w:t>。</w:t>
      </w:r>
    </w:p>
    <w:p>
      <w:pPr>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7.近三年法人及其股权变更情况说明。</w:t>
      </w:r>
    </w:p>
    <w:p>
      <w:pPr>
        <w:tabs>
          <w:tab w:val="right" w:leader="dot" w:pos="7662"/>
        </w:tabs>
        <w:spacing w:line="500" w:lineRule="exact"/>
        <w:ind w:firstLine="640" w:firstLineChars="200"/>
        <w:rPr>
          <w:rFonts w:ascii="仿宋_GB2312" w:hAnsi="仿宋" w:cs="仿宋"/>
          <w:szCs w:val="32"/>
        </w:rPr>
      </w:pPr>
      <w:r>
        <w:rPr>
          <w:rFonts w:hint="eastAsia" w:ascii="仿宋_GB2312" w:hAnsi="仿宋" w:cs="仿宋"/>
          <w:szCs w:val="32"/>
        </w:rPr>
        <w:t>8.《创业项目计划书》。</w:t>
      </w:r>
    </w:p>
    <w:p>
      <w:pPr>
        <w:tabs>
          <w:tab w:val="right" w:leader="dot" w:pos="7662"/>
        </w:tabs>
        <w:spacing w:line="500" w:lineRule="exact"/>
        <w:rPr>
          <w:rFonts w:ascii="仿宋_GB2312" w:hAnsi="仿宋" w:cs="仿宋"/>
          <w:szCs w:val="32"/>
        </w:rPr>
      </w:pPr>
    </w:p>
    <w:p>
      <w:pPr>
        <w:spacing w:line="500" w:lineRule="exact"/>
        <w:ind w:firstLine="640" w:firstLineChars="200"/>
        <w:textAlignment w:val="top"/>
        <w:rPr>
          <w:rFonts w:ascii="仿宋_GB2312"/>
        </w:rPr>
      </w:pPr>
      <w:r>
        <w:rPr>
          <w:rFonts w:hint="eastAsia" w:ascii="仿宋_GB2312" w:hAnsi="仿宋" w:cs="仿宋"/>
          <w:szCs w:val="32"/>
        </w:rPr>
        <w:t>说明：上述材料须按顺序装订成册，一式3份，</w:t>
      </w:r>
      <w:r>
        <w:rPr>
          <w:rFonts w:ascii="仿宋_GB2312" w:hAnsi="仿宋" w:cs="仿宋"/>
          <w:szCs w:val="32"/>
        </w:rPr>
        <w:t>1</w:t>
      </w:r>
      <w:r>
        <w:rPr>
          <w:rFonts w:hint="eastAsia" w:ascii="仿宋_GB2312" w:hAnsi="仿宋" w:cs="仿宋"/>
          <w:szCs w:val="32"/>
        </w:rPr>
        <w:t>份县（市、区）人社部门存档、</w:t>
      </w:r>
      <w:r>
        <w:rPr>
          <w:rFonts w:ascii="仿宋_GB2312" w:hAnsi="仿宋" w:cs="仿宋"/>
          <w:szCs w:val="32"/>
        </w:rPr>
        <w:t>1</w:t>
      </w:r>
      <w:r>
        <w:rPr>
          <w:rFonts w:hint="eastAsia" w:ascii="仿宋_GB2312" w:hAnsi="仿宋" w:cs="仿宋"/>
          <w:szCs w:val="32"/>
        </w:rPr>
        <w:t>份设区市人社部门存档、1份上报省级人社部门，所有材料均需加盖申报单位、县（市、区）和设区市人社部门公章。</w:t>
      </w:r>
      <w:bookmarkStart w:id="0" w:name="_GoBack"/>
      <w:bookmarkEnd w:id="0"/>
      <w:r>
        <w:rPr>
          <w:rFonts w:ascii="仿宋_GB2312"/>
        </w:rPr>
        <mc:AlternateContent>
          <mc:Choice Requires="wps">
            <w:drawing>
              <wp:anchor distT="0" distB="0" distL="114300" distR="114300" simplePos="0" relativeHeight="251661312"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9" name="文本框 9"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a:effectLst/>
                      </wps:spPr>
                      <wps:txbx>
                        <w:txbxContent>
                          <w:p>
                            <w:pPr>
                              <w:pStyle w:val="2"/>
                              <w:rPr>
                                <w:rFonts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1312;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kp/n/XAAAADAEAAA8AAAAAAAAAAQAgAAAAIgAAAGRycy9kb3ducmV2&#10;LnhtbFBLAQIUABQAAAAIAIdO4kAVwB95xAEAAIsDAAAOAAAAAAAAAAEAIAAAACYBAABkcnMvZTJv&#10;RG9jLnhtbFBLBQYAAAAABgAGAFkBAABcBQAAAAA=&#10;">
                <v:path/>
                <v:fill on="f" focussize="0,0"/>
                <v:stroke on="f" joinstyle="miter"/>
                <v:imagedata o:title=""/>
                <o:lock v:ext="edit"/>
                <v:textbox inset="0mm,0mm,0mm,0mm">
                  <w:txbxContent>
                    <w:p>
                      <w:pPr>
                        <w:pStyle w:val="2"/>
                        <w:rPr>
                          <w:rFonts w:ascii="方正仿宋简体" w:eastAsia="方正仿宋简体"/>
                          <w:sz w:val="31"/>
                          <w:szCs w:val="31"/>
                        </w:rPr>
                      </w:pPr>
                    </w:p>
                  </w:txbxContent>
                </v:textbox>
                <w10:wrap type="topAndBottom"/>
                <w10:anchorlock/>
              </v:shape>
            </w:pict>
          </mc:Fallback>
        </mc:AlternateContent>
      </w:r>
      <w:r>
        <w:rPr>
          <w:rFonts w:ascii="仿宋_GB2312"/>
        </w:rPr>
        <mc:AlternateContent>
          <mc:Choice Requires="wps">
            <w:drawing>
              <wp:anchor distT="0" distB="0" distL="114300" distR="114300" simplePos="0" relativeHeight="251660288"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4" name="文本框 4"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a:effectLst/>
                      </wps:spPr>
                      <wps:txbx>
                        <w:txbxContent>
                          <w:p>
                            <w:pPr>
                              <w:wordWrap w:val="0"/>
                              <w:jc w:val="right"/>
                              <w:rPr>
                                <w:rFonts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0288;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3982QAAAA0BAAAPAAAAAAAAAAEAIAAAACIAAABkcnMvZG93bnJl&#10;di54bWxQSwECFAAUAAAACACHTuJAShSPa8MBAACLAwAADgAAAAAAAAABACAAAAAoAQAAZHJzL2Uy&#10;b0RvYy54bWxQSwUGAAAAAAYABgBZAQAAXQUAAAAA&#10;">
                <v:path/>
                <v:fill on="f" focussize="0,0"/>
                <v:stroke on="f" joinstyle="miter"/>
                <v:imagedata o:title=""/>
                <o:lock v:ext="edit"/>
                <v:textbox inset="0mm,0mm,0mm,0mm">
                  <w:txbxContent>
                    <w:p>
                      <w:pPr>
                        <w:wordWrap w:val="0"/>
                        <w:jc w:val="right"/>
                        <w:rPr>
                          <w:rFonts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ascii="仿宋_GB2312"/>
        </w:rPr>
        <mc:AlternateContent>
          <mc:Choice Requires="wps">
            <w:drawing>
              <wp:anchor distT="0" distB="0" distL="114300" distR="114300" simplePos="0" relativeHeight="251659264"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 name="直接连接符 1"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9264;mso-width-relative:page;mso-height-relative:page;"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lSXodcAAAAMAQAADwAAAAAAAAABACAAAAAiAAAAZHJzL2Rvd25y&#10;ZXYueG1sUEsBAhQAFAAAAAgAh07iQH4qViT/AQAA/gMAAA4AAAAAAAAAAQAgAAAAJgEAAGRycy9l&#10;Mm9Eb2MueG1sUEsFBgAAAAAGAAYAWQEAAJcFAAAAAA==&#10;">
                <v:path arrowok="t"/>
                <v:fill focussize="0,0"/>
                <v:stroke weight="1pt"/>
                <v:imagedata o:title=""/>
                <o:lock v:ext="edit"/>
                <w10:wrap type="topAndBottom"/>
                <w10:anchorlock/>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方正小标宋简体">
    <w:altName w:val="仿宋_GB2312"/>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MjdhOWEyZTZlNzRjYTExNTJlMjFlZDViNmIwZjMifQ=="/>
  </w:docVars>
  <w:rsids>
    <w:rsidRoot w:val="00000000"/>
    <w:rsid w:val="23BF7172"/>
    <w:rsid w:val="7BB4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customStyle="1" w:styleId="5">
    <w:name w:val="样式0"/>
    <w:basedOn w:val="1"/>
    <w:uiPriority w:val="0"/>
    <w:pPr>
      <w:spacing w:line="440" w:lineRule="exact"/>
      <w:ind w:firstLine="680" w:firstLineChars="200"/>
    </w:pPr>
    <w:rPr>
      <w:rFonts w:hint="eastAsia" w:ascii="仿宋" w:hAnsi="仿宋" w:eastAsia="仿宋" w:cs="仿宋"/>
      <w:color w:val="000000"/>
      <w:spacing w:val="30"/>
      <w:sz w:val="28"/>
      <w:szCs w:val="28"/>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2022-03-28T01:12:00Z</dcterms:created>
  <dc:creator>Administrator</dc:creator>
  <cp:lastModifiedBy>三分二</cp:lastModifiedBy>
  <dcterms:modified xsi:type="dcterms:W3CDTF">2024-03-19T09:33:45Z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393E0BC15C7F496FB193DDEC6A1E8465</vt:lpwstr>
  </property>
</Properties>
</file>